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073C" w14:textId="7E431DFD" w:rsidR="00BE5C63" w:rsidRPr="00BE5C63" w:rsidRDefault="00BE5C63">
      <w:pPr>
        <w:rPr>
          <w:rFonts w:ascii="Times New Roman" w:hAnsi="Times New Roman" w:cs="Times New Roman"/>
          <w:sz w:val="28"/>
          <w:szCs w:val="28"/>
        </w:rPr>
      </w:pPr>
      <w:r w:rsidRPr="00BE5C63">
        <w:rPr>
          <w:rFonts w:ascii="Times New Roman" w:hAnsi="Times New Roman" w:cs="Times New Roman"/>
          <w:sz w:val="28"/>
          <w:szCs w:val="28"/>
        </w:rPr>
        <w:t>Результативность реализации дополнительной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«Театр «Фантазия»</w:t>
      </w:r>
      <w:r w:rsidR="00A034B9">
        <w:rPr>
          <w:rFonts w:ascii="Times New Roman" w:hAnsi="Times New Roman" w:cs="Times New Roman"/>
          <w:sz w:val="28"/>
          <w:szCs w:val="28"/>
        </w:rPr>
        <w:t xml:space="preserve"> </w:t>
      </w:r>
      <w:r w:rsidR="006146A5">
        <w:rPr>
          <w:rFonts w:ascii="Times New Roman" w:hAnsi="Times New Roman" w:cs="Times New Roman"/>
          <w:sz w:val="28"/>
          <w:szCs w:val="28"/>
        </w:rPr>
        <w:t>2022-2023г.г.</w:t>
      </w:r>
    </w:p>
    <w:tbl>
      <w:tblPr>
        <w:tblStyle w:val="a3"/>
        <w:tblW w:w="10409" w:type="dxa"/>
        <w:tblInd w:w="-459" w:type="dxa"/>
        <w:tblLook w:val="04A0" w:firstRow="1" w:lastRow="0" w:firstColumn="1" w:lastColumn="0" w:noHBand="0" w:noVBand="1"/>
      </w:tblPr>
      <w:tblGrid>
        <w:gridCol w:w="594"/>
        <w:gridCol w:w="2262"/>
        <w:gridCol w:w="3347"/>
        <w:gridCol w:w="1475"/>
        <w:gridCol w:w="2731"/>
      </w:tblGrid>
      <w:tr w:rsidR="006146A5" w14:paraId="5786B698" w14:textId="77777777" w:rsidTr="006146A5">
        <w:tc>
          <w:tcPr>
            <w:tcW w:w="594" w:type="dxa"/>
          </w:tcPr>
          <w:p w14:paraId="73EA40EA" w14:textId="77777777" w:rsidR="00BE5C63" w:rsidRDefault="00B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2262" w:type="dxa"/>
          </w:tcPr>
          <w:p w14:paraId="7CC95314" w14:textId="77777777" w:rsidR="00BE5C63" w:rsidRDefault="00BE5C63" w:rsidP="00BE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</w:t>
            </w:r>
          </w:p>
        </w:tc>
        <w:tc>
          <w:tcPr>
            <w:tcW w:w="3347" w:type="dxa"/>
          </w:tcPr>
          <w:p w14:paraId="5285330E" w14:textId="77777777" w:rsidR="00BE5C63" w:rsidRDefault="00B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результат</w:t>
            </w:r>
          </w:p>
        </w:tc>
        <w:tc>
          <w:tcPr>
            <w:tcW w:w="4206" w:type="dxa"/>
            <w:gridSpan w:val="2"/>
          </w:tcPr>
          <w:p w14:paraId="5B04859D" w14:textId="77777777" w:rsidR="00BE5C63" w:rsidRDefault="00B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D67426" w14:paraId="5BFBB0DA" w14:textId="77777777" w:rsidTr="006146A5">
        <w:trPr>
          <w:trHeight w:val="352"/>
        </w:trPr>
        <w:tc>
          <w:tcPr>
            <w:tcW w:w="594" w:type="dxa"/>
            <w:vMerge w:val="restart"/>
          </w:tcPr>
          <w:p w14:paraId="6617C7E6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</w:tcPr>
          <w:p w14:paraId="395CA4DD" w14:textId="77777777" w:rsidR="00A034B9" w:rsidRDefault="00A034B9" w:rsidP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обучающимися образовательных результатов</w:t>
            </w:r>
          </w:p>
        </w:tc>
        <w:tc>
          <w:tcPr>
            <w:tcW w:w="3347" w:type="dxa"/>
          </w:tcPr>
          <w:p w14:paraId="322D71C0" w14:textId="743B97EC" w:rsidR="00A034B9" w:rsidRDefault="0057771A" w:rsidP="0057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61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14:paraId="1471A6D3" w14:textId="77777777" w:rsidR="00A034B9" w:rsidRDefault="00A034B9" w:rsidP="00A0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57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777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731" w:type="dxa"/>
          </w:tcPr>
          <w:p w14:paraId="6719987C" w14:textId="77777777" w:rsidR="00A034B9" w:rsidRDefault="00A034B9" w:rsidP="00A0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r w:rsidR="0057771A">
              <w:rPr>
                <w:rFonts w:ascii="Times New Roman" w:hAnsi="Times New Roman" w:cs="Times New Roman"/>
                <w:sz w:val="28"/>
                <w:szCs w:val="28"/>
              </w:rPr>
              <w:t>.(%)</w:t>
            </w:r>
          </w:p>
        </w:tc>
      </w:tr>
      <w:tr w:rsidR="00D67426" w14:paraId="2D36E5BA" w14:textId="77777777" w:rsidTr="006146A5">
        <w:trPr>
          <w:trHeight w:val="1549"/>
        </w:trPr>
        <w:tc>
          <w:tcPr>
            <w:tcW w:w="594" w:type="dxa"/>
            <w:vMerge/>
          </w:tcPr>
          <w:p w14:paraId="61BC72EF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15922F91" w14:textId="77777777" w:rsidR="00A034B9" w:rsidRDefault="00A034B9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4378101" w14:textId="77777777" w:rsidR="0057771A" w:rsidRPr="00A034B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14:paraId="005CC71A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потребность и начальные умения выражать себя в театральной  и практической деятельности; </w:t>
            </w:r>
          </w:p>
          <w:p w14:paraId="024EEBB8" w14:textId="777E6F32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адаптация обучающегося к условиям детско-взрослой общности, умение взаимодействовать со взрослыми и сверстниками, работать в коллективе; </w:t>
            </w:r>
          </w:p>
          <w:p w14:paraId="28B598F6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получение удовольствия, радости от определенного вида деятельности; </w:t>
            </w:r>
          </w:p>
          <w:p w14:paraId="59B9D02C" w14:textId="77777777" w:rsidR="0057771A" w:rsidRPr="00B0743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выражать свое отношение к результатам деятельности. </w:t>
            </w:r>
          </w:p>
          <w:p w14:paraId="4874187D" w14:textId="77777777" w:rsidR="0057771A" w:rsidRPr="00A034B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Метапредметные результаты: </w:t>
            </w:r>
          </w:p>
          <w:p w14:paraId="28DC562B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к сотрудничеству со взрослым и сверстником; </w:t>
            </w:r>
          </w:p>
          <w:p w14:paraId="27E27289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в процессе занятий художественного вкуса, мышления, речи, пространственной ориентировки и внимания; </w:t>
            </w:r>
          </w:p>
          <w:p w14:paraId="3550AD1D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формирование/развитие умения работать по образцу, по простой инструкции; </w:t>
            </w:r>
          </w:p>
          <w:p w14:paraId="730E05FA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самостоятельно переходить от одного действия к другому 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 </w:t>
            </w:r>
          </w:p>
          <w:p w14:paraId="7C083CDB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соблюдать правила поведения на занятиях; </w:t>
            </w:r>
          </w:p>
          <w:p w14:paraId="63139345" w14:textId="77777777" w:rsidR="0057771A" w:rsidRPr="00B0743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обогащение пассивного словаря. </w:t>
            </w:r>
          </w:p>
          <w:p w14:paraId="0105A5B2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14:paraId="50B25928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обучающихся сформируются: </w:t>
            </w:r>
          </w:p>
          <w:p w14:paraId="651335E9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обучающегося пользоваться материалами  и инструментами для изготовления театральной 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афиши (плаката), использовать нетрадиционные техники рисования (рисование ладошками);  </w:t>
            </w:r>
          </w:p>
          <w:p w14:paraId="2D0823E8" w14:textId="77777777" w:rsidR="0057771A" w:rsidRPr="00B0743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способность обучающегося со взрослым выполнять движения под музыку. </w:t>
            </w:r>
          </w:p>
          <w:p w14:paraId="2C564337" w14:textId="77777777" w:rsidR="0057771A" w:rsidRDefault="0057771A" w:rsidP="0057771A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будут знать: </w:t>
            </w:r>
          </w:p>
          <w:p w14:paraId="045D56D9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правила техники безопасности при работе; </w:t>
            </w:r>
          </w:p>
          <w:p w14:paraId="0BD96959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правила поведения на сцене; </w:t>
            </w:r>
          </w:p>
          <w:p w14:paraId="2EAB3CBF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азы театрального этикета. </w:t>
            </w:r>
          </w:p>
          <w:p w14:paraId="7A4634D0" w14:textId="77777777" w:rsidR="0057771A" w:rsidRDefault="0057771A" w:rsidP="0057771A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будут уметь: </w:t>
            </w:r>
          </w:p>
          <w:p w14:paraId="72651010" w14:textId="77777777" w:rsidR="0057771A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уверенно вести себя на сцене во время спектакля; </w:t>
            </w:r>
          </w:p>
          <w:p w14:paraId="2A26236F" w14:textId="77777777" w:rsidR="00A034B9" w:rsidRPr="00A034B9" w:rsidRDefault="0057771A" w:rsidP="00577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выразить образ в разном эмоциональном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5" w:type="dxa"/>
          </w:tcPr>
          <w:p w14:paraId="142A2947" w14:textId="77777777" w:rsidR="00A034B9" w:rsidRPr="0057771A" w:rsidRDefault="00A0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3500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2148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B0A8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1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0AEED48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AB3D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12F6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D547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0C2E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8D31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2C01" w14:textId="23E8F0AB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0773E487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9D24C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D16F" w14:textId="0E58C42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0F94040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C88A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  <w:p w14:paraId="3274488D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487A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7B69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CDFE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0AB6" w14:textId="2C10674D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  <w:p w14:paraId="2C77B884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75F9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9903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F3D5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3A3A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1DB82AF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88FA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5595" w14:textId="77964204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28ACFF16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AD30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B4C6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DB76" w14:textId="77777777" w:rsidR="0057771A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1470F4F1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886F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A8BDDB8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22C5BC0E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2142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8EFC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2142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8DEF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E311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EC376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803B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0F5CFC4D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D789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0913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6214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9124" w14:textId="484C0C6C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3DE0DAFC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C545" w14:textId="0D04075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50EC" w14:textId="311F500B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7577" w14:textId="71FD03EF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E063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CC19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5133A170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44C53508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C904A99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AF7E" w14:textId="6CFC23C3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CF13" w14:textId="77777777" w:rsidR="006146A5" w:rsidRDefault="0061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3B6F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14:paraId="5FA3CFD0" w14:textId="77777777" w:rsidR="00096DCB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4B23" w14:textId="77777777" w:rsidR="0057771A" w:rsidRPr="0057771A" w:rsidRDefault="00096DCB" w:rsidP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731" w:type="dxa"/>
          </w:tcPr>
          <w:p w14:paraId="7E1738C1" w14:textId="77777777" w:rsidR="00A034B9" w:rsidRPr="0057771A" w:rsidRDefault="00A0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4969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2061" w14:textId="77777777" w:rsidR="0057771A" w:rsidRDefault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FDE9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86990DC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3120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4D01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6031E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DF19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624E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D191" w14:textId="2FE87496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33,2%</w:t>
            </w:r>
          </w:p>
          <w:p w14:paraId="6CE675F9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C2CC2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A8A" w14:textId="79410C92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14:paraId="638EFE5A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A3F3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33,2%</w:t>
            </w:r>
          </w:p>
          <w:p w14:paraId="1C5E98A4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EF163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9588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62C1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8CB0" w14:textId="0B852B78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33,2%</w:t>
            </w:r>
          </w:p>
          <w:p w14:paraId="06AC3639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ECF8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ABC7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C849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6DF0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14:paraId="33E36CBA" w14:textId="77777777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E22B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DB8F" w14:textId="03E6C840" w:rsidR="0057771A" w:rsidRDefault="0057771A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14:paraId="38C9DB6F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0D0A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F8B2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AA1D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14:paraId="7BBC187C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5A49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14088B7F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14:paraId="26DC4D0C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8AE4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3C3F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1A9E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2885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3961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0785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4584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14:paraId="4BD8CEBD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172E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C642B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D173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167A" w14:textId="067B84DD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14:paraId="4C992D32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C011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9465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0DFB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D3D3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0B0A" w14:textId="2DD8168C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21F467AF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14:paraId="383A7160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14:paraId="351C50AF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1721" w14:textId="0DB8E0A6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F047E" w14:textId="77777777" w:rsidR="006146A5" w:rsidRDefault="006146A5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0064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14:paraId="01DFC709" w14:textId="77777777" w:rsidR="00096DCB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5B6C" w14:textId="77777777" w:rsidR="00096DCB" w:rsidRPr="0057771A" w:rsidRDefault="00096DCB" w:rsidP="005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146A5" w14:paraId="64E6A822" w14:textId="77777777" w:rsidTr="006146A5">
        <w:tc>
          <w:tcPr>
            <w:tcW w:w="594" w:type="dxa"/>
            <w:vMerge/>
          </w:tcPr>
          <w:p w14:paraId="2E17D07B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62A5C30E" w14:textId="77777777" w:rsidR="00A034B9" w:rsidRDefault="00A034B9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обучающихся в конкурсах, мероприятиях</w:t>
            </w:r>
          </w:p>
          <w:p w14:paraId="0C38D368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12FA5E" w14:textId="77777777" w:rsidR="00A034B9" w:rsidRDefault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</w:t>
            </w:r>
          </w:p>
          <w:p w14:paraId="221BF431" w14:textId="39C7C0A6" w:rsidR="00A034B9" w:rsidRPr="005102C0" w:rsidRDefault="0009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C0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D67426">
              <w:rPr>
                <w:rFonts w:ascii="Times New Roman" w:hAnsi="Times New Roman" w:cs="Times New Roman"/>
                <w:sz w:val="24"/>
                <w:szCs w:val="24"/>
              </w:rPr>
              <w:t xml:space="preserve"> «Встречи в землянке»</w:t>
            </w:r>
            <w:r w:rsidRPr="005102C0">
              <w:rPr>
                <w:rFonts w:ascii="Times New Roman" w:hAnsi="Times New Roman" w:cs="Times New Roman"/>
                <w:sz w:val="24"/>
                <w:szCs w:val="24"/>
              </w:rPr>
              <w:t>, посвященный 77-ой годовщине в ВОВ 1941-1945г.г.</w:t>
            </w:r>
            <w:r w:rsidR="005102C0" w:rsidRPr="00510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10A" w:rsidRPr="00267352">
              <w:rPr>
                <w:rFonts w:ascii="Times New Roman" w:hAnsi="Times New Roman" w:cs="Times New Roman"/>
                <w:sz w:val="24"/>
                <w:szCs w:val="24"/>
              </w:rPr>
              <w:t>декламация «Память сердца»</w:t>
            </w:r>
          </w:p>
        </w:tc>
        <w:tc>
          <w:tcPr>
            <w:tcW w:w="4206" w:type="dxa"/>
            <w:gridSpan w:val="2"/>
          </w:tcPr>
          <w:p w14:paraId="2573C203" w14:textId="52845942" w:rsidR="00D67426" w:rsidRDefault="00D67426" w:rsidP="00D6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7EA65E" wp14:editId="1B85F9F3">
                  <wp:extent cx="1082226" cy="15306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5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6A5" w14:paraId="053F3086" w14:textId="77777777" w:rsidTr="006146A5">
        <w:tc>
          <w:tcPr>
            <w:tcW w:w="594" w:type="dxa"/>
            <w:vMerge/>
          </w:tcPr>
          <w:p w14:paraId="7FCCFF48" w14:textId="77777777" w:rsidR="00096DCB" w:rsidRDefault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766A72AD" w14:textId="77777777" w:rsidR="00096DCB" w:rsidRDefault="00096DCB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CBE4B0F" w14:textId="0F0C1AA9" w:rsidR="00096DCB" w:rsidRDefault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5102C0" w:rsidRPr="005102C0">
              <w:rPr>
                <w:rFonts w:ascii="Times New Roman" w:hAnsi="Times New Roman" w:cs="Times New Roman"/>
                <w:sz w:val="24"/>
                <w:szCs w:val="24"/>
              </w:rPr>
              <w:t>Муниципальный этап XI Краевого творческого фестиваля «Таланты без границ»</w:t>
            </w:r>
            <w:r w:rsidR="005102C0" w:rsidRPr="005102C0">
              <w:rPr>
                <w:rFonts w:ascii="Times New Roman" w:hAnsi="Times New Roman" w:cs="Times New Roman"/>
                <w:sz w:val="24"/>
                <w:szCs w:val="24"/>
              </w:rPr>
              <w:t>, номинация «Инструментальное исполнительство»: «Ложкари»</w:t>
            </w:r>
          </w:p>
        </w:tc>
        <w:tc>
          <w:tcPr>
            <w:tcW w:w="4206" w:type="dxa"/>
            <w:gridSpan w:val="2"/>
          </w:tcPr>
          <w:p w14:paraId="5B527429" w14:textId="4F3E618C" w:rsidR="00096DCB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6146A5" w14:paraId="191338D4" w14:textId="77777777" w:rsidTr="006146A5">
        <w:tc>
          <w:tcPr>
            <w:tcW w:w="594" w:type="dxa"/>
            <w:vMerge/>
          </w:tcPr>
          <w:p w14:paraId="626F6A87" w14:textId="77777777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67569648" w14:textId="77777777" w:rsidR="005102C0" w:rsidRDefault="005102C0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FD045CF" w14:textId="200ACEA8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</w:t>
            </w:r>
            <w:r w:rsidRPr="005102C0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F5232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232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зональный фестиваль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«Фольклорный калейдоскоп</w:t>
            </w:r>
            <w:r w:rsidRPr="005102C0">
              <w:rPr>
                <w:rStyle w:val="a5"/>
                <w:rFonts w:ascii="Times New Roman" w:hAnsi="Times New Roman"/>
                <w:sz w:val="24"/>
                <w:szCs w:val="24"/>
              </w:rPr>
              <w:t>», оркестр «Веселые ребята»</w:t>
            </w:r>
          </w:p>
        </w:tc>
        <w:tc>
          <w:tcPr>
            <w:tcW w:w="4206" w:type="dxa"/>
            <w:gridSpan w:val="2"/>
          </w:tcPr>
          <w:p w14:paraId="7413077D" w14:textId="5D405FFD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6146A5" w14:paraId="33C7DB23" w14:textId="77777777" w:rsidTr="006146A5">
        <w:tc>
          <w:tcPr>
            <w:tcW w:w="594" w:type="dxa"/>
            <w:vMerge/>
          </w:tcPr>
          <w:p w14:paraId="7F7FB753" w14:textId="77777777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61A8ED27" w14:textId="77777777" w:rsidR="005102C0" w:rsidRDefault="005102C0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89ED0B4" w14:textId="17F1E7DA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022г.-</w:t>
            </w:r>
            <w:r>
              <w:t xml:space="preserve"> </w:t>
            </w:r>
            <w:r w:rsidRPr="005102C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творчества для людей с инвалидностью «Многообразие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номинация «Литературная»</w:t>
            </w:r>
          </w:p>
        </w:tc>
        <w:tc>
          <w:tcPr>
            <w:tcW w:w="4206" w:type="dxa"/>
            <w:gridSpan w:val="2"/>
          </w:tcPr>
          <w:p w14:paraId="6FB95391" w14:textId="4A5A9B70" w:rsidR="005102C0" w:rsidRDefault="0051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пециальный приз</w:t>
            </w:r>
          </w:p>
        </w:tc>
      </w:tr>
      <w:tr w:rsidR="006146A5" w14:paraId="5740EBCE" w14:textId="77777777" w:rsidTr="006146A5">
        <w:tc>
          <w:tcPr>
            <w:tcW w:w="594" w:type="dxa"/>
            <w:vMerge/>
          </w:tcPr>
          <w:p w14:paraId="7BEC3313" w14:textId="77777777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2F706533" w14:textId="77777777" w:rsidR="00E51112" w:rsidRDefault="00E51112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5E734C4" w14:textId="270FA832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022г.-</w:t>
            </w:r>
            <w:r w:rsidRPr="00F938AF">
              <w:t xml:space="preserve"> </w:t>
            </w:r>
            <w:r w:rsidRPr="00E51112">
              <w:rPr>
                <w:rFonts w:ascii="Times New Roman" w:hAnsi="Times New Roman" w:cs="Times New Roman"/>
              </w:rPr>
              <w:t>Всероссийская акция «Моя любимая сказка»</w:t>
            </w:r>
            <w:r w:rsidR="00B5010A">
              <w:rPr>
                <w:rFonts w:ascii="Times New Roman" w:hAnsi="Times New Roman" w:cs="Times New Roman"/>
              </w:rPr>
              <w:t xml:space="preserve">, </w:t>
            </w:r>
            <w:r w:rsidR="00B5010A" w:rsidRPr="00B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Усачев «Свинка-копилка»</w:t>
            </w:r>
          </w:p>
        </w:tc>
        <w:tc>
          <w:tcPr>
            <w:tcW w:w="4206" w:type="dxa"/>
            <w:gridSpan w:val="2"/>
          </w:tcPr>
          <w:p w14:paraId="11DFF183" w14:textId="77FE061F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иплом участника</w:t>
            </w:r>
          </w:p>
        </w:tc>
      </w:tr>
      <w:tr w:rsidR="006146A5" w14:paraId="3CB71FBB" w14:textId="77777777" w:rsidTr="006146A5">
        <w:tc>
          <w:tcPr>
            <w:tcW w:w="594" w:type="dxa"/>
            <w:vMerge/>
          </w:tcPr>
          <w:p w14:paraId="5236E68B" w14:textId="77777777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1F3732E5" w14:textId="77777777" w:rsidR="00E51112" w:rsidRDefault="00E51112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3A85136" w14:textId="73F54466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022г.-</w:t>
            </w:r>
            <w:r w:rsidRPr="00E51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героико-патриотический </w:t>
            </w:r>
            <w:r w:rsidRPr="00E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детского и юношеского творчества «Звезда спасения»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номинация «Литературная»</w:t>
            </w:r>
          </w:p>
        </w:tc>
        <w:tc>
          <w:tcPr>
            <w:tcW w:w="4206" w:type="dxa"/>
            <w:gridSpan w:val="2"/>
          </w:tcPr>
          <w:p w14:paraId="0B404C2D" w14:textId="34CEBA2D" w:rsidR="00E51112" w:rsidRDefault="00E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6146A5" w14:paraId="779943D5" w14:textId="77777777" w:rsidTr="006146A5">
        <w:tc>
          <w:tcPr>
            <w:tcW w:w="594" w:type="dxa"/>
            <w:vMerge/>
          </w:tcPr>
          <w:p w14:paraId="6435402C" w14:textId="77777777" w:rsidR="00096DCB" w:rsidRDefault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69EBBA5D" w14:textId="77777777" w:rsidR="00096DCB" w:rsidRDefault="00096DCB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13596E96" w14:textId="310D28DB" w:rsidR="00096DCB" w:rsidRDefault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</w:t>
            </w:r>
            <w:r w:rsidR="00B5010A">
              <w:t xml:space="preserve"> 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>Инклюзивн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>многожанров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искусств «Особые таланты – 2023»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>, номинация «Театральное творчество»</w:t>
            </w:r>
          </w:p>
        </w:tc>
        <w:tc>
          <w:tcPr>
            <w:tcW w:w="4206" w:type="dxa"/>
            <w:gridSpan w:val="2"/>
          </w:tcPr>
          <w:p w14:paraId="68F41A13" w14:textId="62F35A01" w:rsidR="00096DCB" w:rsidRDefault="00B5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не подведены</w:t>
            </w:r>
            <w:r w:rsidR="006146A5">
              <w:rPr>
                <w:rFonts w:ascii="Times New Roman" w:hAnsi="Times New Roman" w:cs="Times New Roman"/>
                <w:sz w:val="28"/>
                <w:szCs w:val="28"/>
              </w:rPr>
              <w:t>, прошли техническую экспертизу</w:t>
            </w:r>
          </w:p>
        </w:tc>
      </w:tr>
      <w:tr w:rsidR="00D67426" w14:paraId="41DFD255" w14:textId="77777777" w:rsidTr="006146A5">
        <w:tc>
          <w:tcPr>
            <w:tcW w:w="594" w:type="dxa"/>
            <w:vMerge/>
          </w:tcPr>
          <w:p w14:paraId="534687E9" w14:textId="77777777" w:rsidR="00B5010A" w:rsidRDefault="00B50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53D8CD03" w14:textId="77777777" w:rsidR="00B5010A" w:rsidRDefault="00B5010A" w:rsidP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3F3DBDFD" w14:textId="40F7B433" w:rsidR="00B5010A" w:rsidRDefault="00B5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Благодарность за участие в конкурсе чтецов «С.Михалкову-110!»</w:t>
            </w:r>
          </w:p>
        </w:tc>
        <w:tc>
          <w:tcPr>
            <w:tcW w:w="4206" w:type="dxa"/>
            <w:gridSpan w:val="2"/>
          </w:tcPr>
          <w:p w14:paraId="3EAE5AD7" w14:textId="086F9D36" w:rsidR="00B5010A" w:rsidRDefault="00D67426" w:rsidP="00614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686CEF" wp14:editId="4628D294">
                  <wp:extent cx="1058686" cy="14115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78" cy="142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6A5" w:rsidRPr="00D67426" w14:paraId="25554748" w14:textId="77777777" w:rsidTr="006146A5">
        <w:tc>
          <w:tcPr>
            <w:tcW w:w="594" w:type="dxa"/>
            <w:vMerge/>
          </w:tcPr>
          <w:p w14:paraId="4DCC4906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311A54C1" w14:textId="77777777" w:rsidR="00A034B9" w:rsidRDefault="00A0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A324754" w14:textId="67CC1EA8" w:rsidR="00A034B9" w:rsidRDefault="00096DCB" w:rsidP="000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</w:t>
            </w:r>
            <w:r w:rsidRPr="00B5010A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D67426">
              <w:rPr>
                <w:rFonts w:ascii="Times New Roman" w:hAnsi="Times New Roman" w:cs="Times New Roman"/>
                <w:sz w:val="24"/>
                <w:szCs w:val="24"/>
              </w:rPr>
              <w:t xml:space="preserve"> «Встречи в землянке»</w:t>
            </w:r>
            <w:r w:rsidRPr="00B5010A">
              <w:rPr>
                <w:rFonts w:ascii="Times New Roman" w:hAnsi="Times New Roman" w:cs="Times New Roman"/>
                <w:sz w:val="24"/>
                <w:szCs w:val="24"/>
              </w:rPr>
              <w:t>, посвященный 78-ой годовщине в ВОВ 1941-1945г.г.</w:t>
            </w:r>
            <w:r w:rsidR="00B5010A" w:rsidRPr="00B5010A">
              <w:rPr>
                <w:rFonts w:ascii="Times New Roman" w:hAnsi="Times New Roman" w:cs="Times New Roman"/>
                <w:sz w:val="24"/>
                <w:szCs w:val="24"/>
              </w:rPr>
              <w:t>, номинации:</w:t>
            </w:r>
            <w:r w:rsidR="00B5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0A" w:rsidRPr="00267352">
              <w:rPr>
                <w:rFonts w:ascii="Times New Roman" w:hAnsi="Times New Roman" w:cs="Times New Roman"/>
                <w:sz w:val="24"/>
                <w:szCs w:val="24"/>
              </w:rPr>
              <w:t>декламация «Память сердца»</w:t>
            </w:r>
            <w:r w:rsidR="00B5010A">
              <w:rPr>
                <w:rFonts w:ascii="Times New Roman" w:hAnsi="Times New Roman" w:cs="Times New Roman"/>
                <w:sz w:val="24"/>
                <w:szCs w:val="24"/>
              </w:rPr>
              <w:t>, Мелодекламация</w:t>
            </w:r>
          </w:p>
        </w:tc>
        <w:tc>
          <w:tcPr>
            <w:tcW w:w="4206" w:type="dxa"/>
            <w:gridSpan w:val="2"/>
          </w:tcPr>
          <w:p w14:paraId="5A315F8D" w14:textId="77777777" w:rsidR="00A034B9" w:rsidRPr="006146A5" w:rsidRDefault="00B5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6A5">
              <w:rPr>
                <w:rFonts w:ascii="Times New Roman" w:hAnsi="Times New Roman" w:cs="Times New Roman"/>
                <w:sz w:val="20"/>
                <w:szCs w:val="20"/>
              </w:rPr>
              <w:t>Итоги не подведены</w:t>
            </w:r>
          </w:p>
          <w:p w14:paraId="55E74BD6" w14:textId="5D5228ED" w:rsidR="00D67426" w:rsidRPr="006146A5" w:rsidRDefault="00D6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146A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https://cloud.mail.ru/public/5WaB/eZdYWq2XJ</w:t>
              </w:r>
            </w:hyperlink>
            <w:r w:rsidRPr="00614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46A5" w14:paraId="0FBDE61E" w14:textId="77777777" w:rsidTr="006146A5">
        <w:tc>
          <w:tcPr>
            <w:tcW w:w="594" w:type="dxa"/>
          </w:tcPr>
          <w:p w14:paraId="539C5645" w14:textId="77777777" w:rsidR="00E83A1C" w:rsidRDefault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2FA668FD" w14:textId="77777777" w:rsidR="00E83A1C" w:rsidRDefault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распространение собственного педагогического опыта и мастерства на методических мероприятиях</w:t>
            </w:r>
          </w:p>
        </w:tc>
        <w:tc>
          <w:tcPr>
            <w:tcW w:w="3347" w:type="dxa"/>
          </w:tcPr>
          <w:p w14:paraId="275C7CA3" w14:textId="48756E9F" w:rsidR="006146A5" w:rsidRDefault="006146A5" w:rsidP="00E5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Всероссийский конкурс «Учебный год с Марусей-2022»</w:t>
            </w:r>
          </w:p>
          <w:p w14:paraId="3D87C708" w14:textId="4408F99B" w:rsidR="00E51112" w:rsidRDefault="00E51112" w:rsidP="00E5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023г.-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школьном методическом объединении «Роль театрального искусства в развитии ребенка с ОВЗ»</w:t>
            </w:r>
          </w:p>
          <w:p w14:paraId="1E16762C" w14:textId="77777777" w:rsidR="00E83A1C" w:rsidRDefault="00E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gridSpan w:val="2"/>
          </w:tcPr>
          <w:p w14:paraId="637EC1E4" w14:textId="77777777" w:rsidR="00E83A1C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14:paraId="1C4D048D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98F4B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03BAB" w14:textId="79488184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14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https://zelschool24.ru/pages/edit/43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6A5" w14:paraId="109AF312" w14:textId="77777777" w:rsidTr="006146A5">
        <w:tc>
          <w:tcPr>
            <w:tcW w:w="594" w:type="dxa"/>
            <w:vMerge w:val="restart"/>
          </w:tcPr>
          <w:p w14:paraId="0BD11ED6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14:paraId="7098B6E7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посредством партнерской сети</w:t>
            </w:r>
          </w:p>
        </w:tc>
        <w:tc>
          <w:tcPr>
            <w:tcW w:w="3347" w:type="dxa"/>
          </w:tcPr>
          <w:p w14:paraId="2DADC0D8" w14:textId="1145C1D3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6" w:type="dxa"/>
            <w:gridSpan w:val="2"/>
          </w:tcPr>
          <w:p w14:paraId="7DCBDAEF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5" w14:paraId="3907CA06" w14:textId="77777777" w:rsidTr="006146A5">
        <w:tc>
          <w:tcPr>
            <w:tcW w:w="594" w:type="dxa"/>
            <w:vMerge/>
          </w:tcPr>
          <w:p w14:paraId="236BB0EA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56EBD66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программы в средствах массовой информации</w:t>
            </w:r>
          </w:p>
        </w:tc>
        <w:tc>
          <w:tcPr>
            <w:tcW w:w="3347" w:type="dxa"/>
          </w:tcPr>
          <w:p w14:paraId="3464DB54" w14:textId="7C47960B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проект «Театр детям» (выступление в городских детских садах)</w:t>
            </w:r>
          </w:p>
        </w:tc>
        <w:tc>
          <w:tcPr>
            <w:tcW w:w="4206" w:type="dxa"/>
            <w:gridSpan w:val="2"/>
          </w:tcPr>
          <w:p w14:paraId="3B7265B3" w14:textId="77777777" w:rsidR="006146A5" w:rsidRPr="00175178" w:rsidRDefault="006146A5" w:rsidP="00E5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8" w:history="1"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2A6A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-212981204_190</w:t>
              </w:r>
            </w:hyperlink>
          </w:p>
          <w:p w14:paraId="1C3F074D" w14:textId="77777777" w:rsidR="006146A5" w:rsidRDefault="0061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E12BB" w14:textId="77777777" w:rsidR="004451A1" w:rsidRPr="00BE5C63" w:rsidRDefault="004451A1">
      <w:pPr>
        <w:rPr>
          <w:rFonts w:ascii="Times New Roman" w:hAnsi="Times New Roman" w:cs="Times New Roman"/>
          <w:sz w:val="28"/>
          <w:szCs w:val="28"/>
        </w:rPr>
      </w:pPr>
    </w:p>
    <w:sectPr w:rsidR="004451A1" w:rsidRPr="00BE5C63" w:rsidSect="0044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C63"/>
    <w:rsid w:val="0008528D"/>
    <w:rsid w:val="00096DCB"/>
    <w:rsid w:val="00125DE2"/>
    <w:rsid w:val="002A796E"/>
    <w:rsid w:val="004451A1"/>
    <w:rsid w:val="005025DF"/>
    <w:rsid w:val="005102C0"/>
    <w:rsid w:val="0057771A"/>
    <w:rsid w:val="006146A5"/>
    <w:rsid w:val="00687289"/>
    <w:rsid w:val="006D6552"/>
    <w:rsid w:val="009D1CB9"/>
    <w:rsid w:val="00A034B9"/>
    <w:rsid w:val="00A70B3B"/>
    <w:rsid w:val="00A736B9"/>
    <w:rsid w:val="00B5010A"/>
    <w:rsid w:val="00B84B24"/>
    <w:rsid w:val="00BC0F14"/>
    <w:rsid w:val="00BE5C63"/>
    <w:rsid w:val="00D67426"/>
    <w:rsid w:val="00DC0350"/>
    <w:rsid w:val="00E51112"/>
    <w:rsid w:val="00E83A1C"/>
    <w:rsid w:val="00EE2131"/>
    <w:rsid w:val="00F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9241"/>
  <w15:docId w15:val="{D12BB42E-F3BA-45DC-84A7-16033F9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0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102C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511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1112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981204_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lschool24.ru/pages/edit/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WaB/eZdYWq2XJ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2023-04-14T08:00:00Z</cp:lastPrinted>
  <dcterms:created xsi:type="dcterms:W3CDTF">2023-04-14T07:33:00Z</dcterms:created>
  <dcterms:modified xsi:type="dcterms:W3CDTF">2023-04-14T15:58:00Z</dcterms:modified>
</cp:coreProperties>
</file>